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90"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Gano Hasanbegovic </w:t>
      </w:r>
    </w:p>
    <w:p w:rsidR="002273F7"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2273F7"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Sociology</w:t>
      </w:r>
    </w:p>
    <w:p w:rsidR="002273F7"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4A</w:t>
      </w:r>
    </w:p>
    <w:p w:rsidR="002273F7"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9/5/12</w:t>
      </w:r>
    </w:p>
    <w:p w:rsidR="002273F7"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Assignment 2</w:t>
      </w:r>
    </w:p>
    <w:p w:rsidR="002273F7" w:rsidRDefault="004F3DB7" w:rsidP="002273F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Deputy by Brian West</w:t>
      </w:r>
    </w:p>
    <w:p w:rsidR="004F3DB7" w:rsidRDefault="004F3DB7" w:rsidP="002273F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Deseret News</w:t>
      </w:r>
    </w:p>
    <w:p w:rsidR="002273F7" w:rsidRDefault="002273F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article I read, “Slain deputy’s father lashes out at judge, jury”, </w:t>
      </w:r>
      <w:r w:rsidR="00A24791">
        <w:rPr>
          <w:rFonts w:ascii="Times New Roman" w:hAnsi="Times New Roman" w:cs="Times New Roman"/>
          <w:sz w:val="24"/>
          <w:szCs w:val="24"/>
        </w:rPr>
        <w:t>is</w:t>
      </w:r>
      <w:r>
        <w:rPr>
          <w:rFonts w:ascii="Times New Roman" w:hAnsi="Times New Roman" w:cs="Times New Roman"/>
          <w:sz w:val="24"/>
          <w:szCs w:val="24"/>
        </w:rPr>
        <w:t xml:space="preserve"> about </w:t>
      </w:r>
      <w:r w:rsidR="00A24791">
        <w:rPr>
          <w:rFonts w:ascii="Times New Roman" w:hAnsi="Times New Roman" w:cs="Times New Roman"/>
          <w:sz w:val="24"/>
          <w:szCs w:val="24"/>
        </w:rPr>
        <w:t>Russell</w:t>
      </w:r>
      <w:r>
        <w:rPr>
          <w:rFonts w:ascii="Times New Roman" w:hAnsi="Times New Roman" w:cs="Times New Roman"/>
          <w:sz w:val="24"/>
          <w:szCs w:val="24"/>
        </w:rPr>
        <w:t xml:space="preserve"> Greenhouse’s outrage when the judge and jury acquitted the man who was charged of murdering </w:t>
      </w:r>
      <w:r w:rsidR="00A24791">
        <w:rPr>
          <w:rFonts w:ascii="Times New Roman" w:hAnsi="Times New Roman" w:cs="Times New Roman"/>
          <w:sz w:val="24"/>
          <w:szCs w:val="24"/>
        </w:rPr>
        <w:t>Russell’s</w:t>
      </w:r>
      <w:r>
        <w:rPr>
          <w:rFonts w:ascii="Times New Roman" w:hAnsi="Times New Roman" w:cs="Times New Roman"/>
          <w:sz w:val="24"/>
          <w:szCs w:val="24"/>
        </w:rPr>
        <w:t xml:space="preserve"> daughter. </w:t>
      </w:r>
      <w:r w:rsidR="00BB1801">
        <w:rPr>
          <w:rFonts w:ascii="Times New Roman" w:hAnsi="Times New Roman" w:cs="Times New Roman"/>
          <w:sz w:val="24"/>
          <w:szCs w:val="24"/>
        </w:rPr>
        <w:t>Two and a half years ago deputy Josie Greenhouse Fox was with Sgt. Rhett Kimball were watching two suspicious vehicles from a distance. There was a drug deal going on between Roberto Roman and Josie’s brother Ryan Greenhouse. Fox was shot and killed, and Roman was arrested while hiding in a shed with another man who claimed Roman told him he “broke a cop” and charged with murder. Roman initially confessed to shooting Fox, but later during the trial, while he admitted that they noticed two suspicious cars at a distance and told Ryan that if they were cops that he would shoot them</w:t>
      </w:r>
      <w:r w:rsidR="00A24791">
        <w:rPr>
          <w:rFonts w:ascii="Times New Roman" w:hAnsi="Times New Roman" w:cs="Times New Roman"/>
          <w:sz w:val="24"/>
          <w:szCs w:val="24"/>
        </w:rPr>
        <w:t>, he</w:t>
      </w:r>
      <w:r w:rsidR="00BB1801">
        <w:rPr>
          <w:rFonts w:ascii="Times New Roman" w:hAnsi="Times New Roman" w:cs="Times New Roman"/>
          <w:sz w:val="24"/>
          <w:szCs w:val="24"/>
        </w:rPr>
        <w:t xml:space="preserve"> says it was Ryan—now dead—who rook Roman’s gun and fired at the police before realizing it was his little sister. Roman claims that he only took the fall for Ryan because Ryan threatened to kill him and his children. </w:t>
      </w:r>
      <w:r w:rsidR="004F3DB7">
        <w:rPr>
          <w:rFonts w:ascii="Times New Roman" w:hAnsi="Times New Roman" w:cs="Times New Roman"/>
          <w:sz w:val="24"/>
          <w:szCs w:val="24"/>
        </w:rPr>
        <w:t xml:space="preserve"> The Jury acquitted Roman of his charges and </w:t>
      </w:r>
      <w:r w:rsidR="00A24791">
        <w:rPr>
          <w:rFonts w:ascii="Times New Roman" w:hAnsi="Times New Roman" w:cs="Times New Roman"/>
          <w:sz w:val="24"/>
          <w:szCs w:val="24"/>
        </w:rPr>
        <w:t>Russell</w:t>
      </w:r>
      <w:r w:rsidR="004F3DB7">
        <w:rPr>
          <w:rFonts w:ascii="Times New Roman" w:hAnsi="Times New Roman" w:cs="Times New Roman"/>
          <w:sz w:val="24"/>
          <w:szCs w:val="24"/>
        </w:rPr>
        <w:t xml:space="preserve"> Greenhouse was furious. He lashed out and both the Judge and Jury. He said that Roman made an idiot out of the Judge and played him for a fool, and that the jury did not have courage, and that they “made sure that justice could not be served” and that they killed his daughter a second time. </w:t>
      </w:r>
    </w:p>
    <w:p w:rsidR="004F3DB7" w:rsidRPr="002273F7" w:rsidRDefault="004F3DB7" w:rsidP="002273F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If I was in </w:t>
      </w:r>
      <w:r w:rsidR="00A24791">
        <w:rPr>
          <w:rFonts w:ascii="Times New Roman" w:hAnsi="Times New Roman" w:cs="Times New Roman"/>
          <w:sz w:val="24"/>
          <w:szCs w:val="24"/>
        </w:rPr>
        <w:t>Russell’s</w:t>
      </w:r>
      <w:r>
        <w:rPr>
          <w:rFonts w:ascii="Times New Roman" w:hAnsi="Times New Roman" w:cs="Times New Roman"/>
          <w:sz w:val="24"/>
          <w:szCs w:val="24"/>
        </w:rPr>
        <w:t xml:space="preserve"> position I would be just as angry; however, I would not lash out and make the comments that he made. The Jury and Judge made that Decision and they have to be respected. Roman is still going to serve 10 years at max for being convicted of two third-degree felonies. I may not feel that that would be enough, but I would have to deal with it. I would not make a fool of myself while angrily lashing out at the Judge and Jury. If I was in the Jury’s position I probably would have voted for Roman being guilty of the murder. He originally did confess to it, and now he is pinning it on someone who is dead who can’t stand up for himself. He told another man that he “broke a cop”. There was no reason for Ramon to lie to that other man when that man wasn’t a cop. </w:t>
      </w:r>
      <w:r w:rsidR="007C76AB">
        <w:rPr>
          <w:rFonts w:ascii="Times New Roman" w:hAnsi="Times New Roman" w:cs="Times New Roman"/>
          <w:sz w:val="24"/>
          <w:szCs w:val="24"/>
        </w:rPr>
        <w:t xml:space="preserve">He admitted his guilt twice, it was his weapon, and he had intention to kill, therefore he is guilty. </w:t>
      </w:r>
      <w:bookmarkStart w:id="0" w:name="_GoBack"/>
      <w:bookmarkEnd w:id="0"/>
    </w:p>
    <w:sectPr w:rsidR="004F3DB7" w:rsidRPr="00227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F7"/>
    <w:rsid w:val="002273F7"/>
    <w:rsid w:val="004F3DB7"/>
    <w:rsid w:val="007C76AB"/>
    <w:rsid w:val="00A24791"/>
    <w:rsid w:val="00BB1801"/>
    <w:rsid w:val="00E5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436</Words>
  <Characters>1897</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2012-09-05T22:05:00Z</cp:lastPrinted>
  <dcterms:created xsi:type="dcterms:W3CDTF">2012-09-05T21:32:00Z</dcterms:created>
  <dcterms:modified xsi:type="dcterms:W3CDTF">2012-09-05T22:08:00Z</dcterms:modified>
</cp:coreProperties>
</file>