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4D" w:rsidRDefault="00390B6F" w:rsidP="00390B6F">
      <w:pPr>
        <w:spacing w:after="0" w:line="240" w:lineRule="auto"/>
        <w:rPr>
          <w:rFonts w:ascii="Times New Roman" w:hAnsi="Times New Roman" w:cs="Times New Roman"/>
          <w:sz w:val="24"/>
          <w:szCs w:val="24"/>
        </w:rPr>
      </w:pPr>
      <w:r>
        <w:rPr>
          <w:rFonts w:ascii="Times New Roman" w:hAnsi="Times New Roman" w:cs="Times New Roman"/>
          <w:sz w:val="24"/>
          <w:szCs w:val="24"/>
        </w:rPr>
        <w:t>Gano Hasanbegovic</w:t>
      </w:r>
    </w:p>
    <w:p w:rsidR="00390B6F" w:rsidRDefault="00390B6F" w:rsidP="00390B6F">
      <w:pPr>
        <w:spacing w:after="0" w:line="240" w:lineRule="auto"/>
        <w:rPr>
          <w:rFonts w:ascii="Times New Roman" w:hAnsi="Times New Roman" w:cs="Times New Roman"/>
          <w:sz w:val="24"/>
          <w:szCs w:val="24"/>
        </w:rPr>
      </w:pPr>
      <w:r>
        <w:rPr>
          <w:rFonts w:ascii="Times New Roman" w:hAnsi="Times New Roman" w:cs="Times New Roman"/>
          <w:sz w:val="24"/>
          <w:szCs w:val="24"/>
        </w:rPr>
        <w:t>2B</w:t>
      </w:r>
    </w:p>
    <w:p w:rsidR="00390B6F" w:rsidRDefault="00390B6F" w:rsidP="00390B6F">
      <w:pPr>
        <w:spacing w:after="0" w:line="240" w:lineRule="auto"/>
        <w:rPr>
          <w:rFonts w:ascii="Times New Roman" w:hAnsi="Times New Roman" w:cs="Times New Roman"/>
          <w:sz w:val="24"/>
          <w:szCs w:val="24"/>
        </w:rPr>
      </w:pPr>
      <w:r>
        <w:rPr>
          <w:rFonts w:ascii="Times New Roman" w:hAnsi="Times New Roman" w:cs="Times New Roman"/>
          <w:sz w:val="24"/>
          <w:szCs w:val="24"/>
        </w:rPr>
        <w:t>AP Biology</w:t>
      </w:r>
    </w:p>
    <w:p w:rsidR="00390B6F" w:rsidRDefault="00390B6F" w:rsidP="00390B6F">
      <w:pPr>
        <w:spacing w:after="0" w:line="240" w:lineRule="auto"/>
        <w:rPr>
          <w:rFonts w:ascii="Times New Roman" w:hAnsi="Times New Roman" w:cs="Times New Roman"/>
          <w:sz w:val="24"/>
          <w:szCs w:val="24"/>
        </w:rPr>
      </w:pPr>
      <w:r>
        <w:rPr>
          <w:rFonts w:ascii="Times New Roman" w:hAnsi="Times New Roman" w:cs="Times New Roman"/>
          <w:sz w:val="24"/>
          <w:szCs w:val="24"/>
        </w:rPr>
        <w:t>11/27/11</w:t>
      </w:r>
    </w:p>
    <w:p w:rsidR="00390B6F" w:rsidRDefault="00390B6F" w:rsidP="00C2514A">
      <w:pPr>
        <w:spacing w:line="240" w:lineRule="auto"/>
        <w:rPr>
          <w:rFonts w:ascii="Times New Roman" w:hAnsi="Times New Roman" w:cs="Times New Roman"/>
          <w:sz w:val="24"/>
          <w:szCs w:val="24"/>
        </w:rPr>
      </w:pPr>
      <w:r>
        <w:rPr>
          <w:rFonts w:ascii="Times New Roman" w:hAnsi="Times New Roman" w:cs="Times New Roman"/>
          <w:sz w:val="24"/>
          <w:szCs w:val="24"/>
        </w:rPr>
        <w:t>Neuron Pathway Story</w:t>
      </w:r>
    </w:p>
    <w:p w:rsidR="00390B6F" w:rsidRDefault="00390B6F" w:rsidP="00390B6F">
      <w:pPr>
        <w:spacing w:after="0" w:line="240" w:lineRule="auto"/>
        <w:rPr>
          <w:rFonts w:ascii="Times New Roman" w:hAnsi="Times New Roman" w:cs="Times New Roman"/>
          <w:sz w:val="24"/>
          <w:szCs w:val="24"/>
        </w:rPr>
      </w:pPr>
    </w:p>
    <w:p w:rsidR="00390B6F" w:rsidRDefault="00390B6F" w:rsidP="00390B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Back to The Brain</w:t>
      </w:r>
    </w:p>
    <w:p w:rsidR="00C2514A" w:rsidRDefault="00C2514A" w:rsidP="00D0232A">
      <w:pPr>
        <w:spacing w:after="0" w:line="240" w:lineRule="auto"/>
        <w:jc w:val="center"/>
        <w:rPr>
          <w:rFonts w:ascii="Times New Roman" w:hAnsi="Times New Roman" w:cs="Times New Roman"/>
          <w:sz w:val="24"/>
          <w:szCs w:val="24"/>
        </w:rPr>
      </w:pPr>
    </w:p>
    <w:p w:rsidR="00C2514A" w:rsidRDefault="00390B6F" w:rsidP="00D0232A">
      <w:pPr>
        <w:spacing w:after="0"/>
        <w:rPr>
          <w:rFonts w:ascii="Times New Roman" w:hAnsi="Times New Roman" w:cs="Times New Roman"/>
          <w:sz w:val="24"/>
          <w:szCs w:val="24"/>
        </w:rPr>
      </w:pPr>
      <w:r>
        <w:rPr>
          <w:rFonts w:ascii="Times New Roman" w:hAnsi="Times New Roman" w:cs="Times New Roman"/>
          <w:sz w:val="24"/>
          <w:szCs w:val="24"/>
        </w:rPr>
        <w:tab/>
        <w:t xml:space="preserve">Travis Hammenheimer </w:t>
      </w:r>
      <w:r w:rsidR="002550B9">
        <w:rPr>
          <w:rFonts w:ascii="Times New Roman" w:hAnsi="Times New Roman" w:cs="Times New Roman"/>
          <w:sz w:val="24"/>
          <w:szCs w:val="24"/>
        </w:rPr>
        <w:t>enterers into a sensory receptor nerve cell, a mechanoreceptor in this case</w:t>
      </w:r>
      <w:r w:rsidR="00D0232A">
        <w:rPr>
          <w:rFonts w:ascii="Times New Roman" w:hAnsi="Times New Roman" w:cs="Times New Roman"/>
          <w:sz w:val="24"/>
          <w:szCs w:val="24"/>
        </w:rPr>
        <w:t>, that</w:t>
      </w:r>
      <w:r w:rsidR="002550B9">
        <w:rPr>
          <w:rFonts w:ascii="Times New Roman" w:hAnsi="Times New Roman" w:cs="Times New Roman"/>
          <w:sz w:val="24"/>
          <w:szCs w:val="24"/>
        </w:rPr>
        <w:t xml:space="preserve"> the Dermis of skin of a finger. The finger then touches something and the mechanoreceptor notices the difference and makes a change in </w:t>
      </w:r>
      <w:r w:rsidR="0090431F">
        <w:rPr>
          <w:rFonts w:ascii="Times New Roman" w:hAnsi="Times New Roman" w:cs="Times New Roman"/>
          <w:sz w:val="24"/>
          <w:szCs w:val="24"/>
        </w:rPr>
        <w:t>membrane potential, or receptor potential in the cell body. It does this by opening sodium ion channels, depolarizing the membrane. When the membrane potential reaches a certain threshold, this causes more ion channels to open and the action potential quickly rises. The depolarizing of the action potential spreads on and across the axon</w:t>
      </w:r>
      <w:r w:rsidR="008C34CE">
        <w:rPr>
          <w:rFonts w:ascii="Times New Roman" w:hAnsi="Times New Roman" w:cs="Times New Roman"/>
          <w:sz w:val="24"/>
          <w:szCs w:val="24"/>
        </w:rPr>
        <w:t xml:space="preserve">, propagating forward along it. As the next area of the axon </w:t>
      </w:r>
    </w:p>
    <w:p w:rsidR="00C2514A" w:rsidRDefault="00D0232A" w:rsidP="00D0232A">
      <w:pPr>
        <w:spacing w:after="0"/>
        <w:rPr>
          <w:rFonts w:ascii="Times New Roman" w:hAnsi="Times New Roman" w:cs="Times New Roman"/>
          <w:sz w:val="24"/>
          <w:szCs w:val="24"/>
        </w:rPr>
      </w:pPr>
      <w:r>
        <w:rPr>
          <w:rFonts w:ascii="Times New Roman" w:hAnsi="Times New Roman" w:cs="Times New Roman"/>
          <w:sz w:val="24"/>
          <w:szCs w:val="24"/>
        </w:rPr>
        <w:t>Depolarizes</w:t>
      </w:r>
      <w:r w:rsidR="008C34CE">
        <w:rPr>
          <w:rFonts w:ascii="Times New Roman" w:hAnsi="Times New Roman" w:cs="Times New Roman"/>
          <w:sz w:val="24"/>
          <w:szCs w:val="24"/>
        </w:rPr>
        <w:t>, the previous returns back to normal, preventing the action potential to go backwards.</w:t>
      </w:r>
      <w:r w:rsidR="00C2514A">
        <w:rPr>
          <w:rFonts w:ascii="Times New Roman" w:hAnsi="Times New Roman" w:cs="Times New Roman"/>
          <w:sz w:val="24"/>
          <w:szCs w:val="24"/>
        </w:rPr>
        <w:t xml:space="preserve">  </w:t>
      </w:r>
    </w:p>
    <w:p w:rsidR="00CF78E7" w:rsidRDefault="00D0232A" w:rsidP="00D0232A">
      <w:pPr>
        <w:spacing w:after="0"/>
        <w:rPr>
          <w:rFonts w:ascii="Times New Roman" w:hAnsi="Times New Roman" w:cs="Times New Roman"/>
          <w:sz w:val="24"/>
          <w:szCs w:val="24"/>
        </w:rPr>
      </w:pPr>
      <w:r>
        <w:rPr>
          <w:rFonts w:ascii="Times New Roman" w:hAnsi="Times New Roman" w:cs="Times New Roman"/>
          <w:sz w:val="24"/>
          <w:szCs w:val="24"/>
        </w:rPr>
        <w:tab/>
      </w:r>
      <w:r w:rsidR="008C34CE">
        <w:rPr>
          <w:rFonts w:ascii="Times New Roman" w:hAnsi="Times New Roman" w:cs="Times New Roman"/>
          <w:sz w:val="24"/>
          <w:szCs w:val="24"/>
        </w:rPr>
        <w:t xml:space="preserve">There are glia, cells that help nerve cells, called Schwann cells that are wrapped around the axons, producing a myelin sheath. This causes the depolarizing current to travel farther and faster along the </w:t>
      </w:r>
      <w:r w:rsidR="00C2514A">
        <w:rPr>
          <w:rFonts w:ascii="Times New Roman" w:hAnsi="Times New Roman" w:cs="Times New Roman"/>
          <w:sz w:val="24"/>
          <w:szCs w:val="24"/>
        </w:rPr>
        <w:t xml:space="preserve">axon. Gaps between the Schwann cells are called nodes of Ranvier.  This is where axon potentials are generated again. The axon connects to a synapse, which is where the axon of the presynaptic cell, the cell where the current was generated, and dendrites of the postsynaptic cell, which is the cell receiving the current. At the end of the axon neurotransmitters are released and </w:t>
      </w:r>
      <w:r w:rsidR="00CF78E7">
        <w:rPr>
          <w:rFonts w:ascii="Times New Roman" w:hAnsi="Times New Roman" w:cs="Times New Roman"/>
          <w:sz w:val="24"/>
          <w:szCs w:val="24"/>
        </w:rPr>
        <w:t xml:space="preserve">connect to ion channels in the dendrites. This opens them up and allows chemicals, and Travis, to go through and into the body of the next nerve cell. The neurotransmitter is an excitatory postsynaptic potentials, so it makes the nerve cell to depolarize and cross the threshold. </w:t>
      </w:r>
    </w:p>
    <w:p w:rsidR="00390B6F" w:rsidRDefault="00CF78E7" w:rsidP="00D0232A">
      <w:pPr>
        <w:spacing w:after="0"/>
        <w:rPr>
          <w:rFonts w:ascii="Times New Roman" w:hAnsi="Times New Roman" w:cs="Times New Roman"/>
          <w:sz w:val="24"/>
          <w:szCs w:val="24"/>
        </w:rPr>
      </w:pPr>
      <w:r>
        <w:rPr>
          <w:rFonts w:ascii="Times New Roman" w:hAnsi="Times New Roman" w:cs="Times New Roman"/>
          <w:sz w:val="24"/>
          <w:szCs w:val="24"/>
        </w:rPr>
        <w:tab/>
        <w:t>The process is repeated and the information travels from nerve cell to nerve cell. Through the cell body, to the Axon, to the synapse, to the dendrites, to cell bodies. Travis travels up the finger, throug</w:t>
      </w:r>
      <w:r w:rsidR="00847C90">
        <w:rPr>
          <w:rFonts w:ascii="Times New Roman" w:hAnsi="Times New Roman" w:cs="Times New Roman"/>
          <w:sz w:val="24"/>
          <w:szCs w:val="24"/>
        </w:rPr>
        <w:t xml:space="preserve">h the arm and to spinal nerves that make up the peripheral nervous system. The PNS consists of the cranial nerves, spinal nerves, and ganglia outside the central nervous system. The PNS consists of left to right pairs of cranial and spinal nerves. The cranial nerves connect to the brain and organs of the head and upper body. </w:t>
      </w:r>
      <w:r w:rsidR="00026BF4">
        <w:rPr>
          <w:rFonts w:ascii="Times New Roman" w:hAnsi="Times New Roman" w:cs="Times New Roman"/>
          <w:sz w:val="24"/>
          <w:szCs w:val="24"/>
        </w:rPr>
        <w:t xml:space="preserve">The spinal nerves run between the spinal cord and down the body.  The PNS has efferent neurons and </w:t>
      </w:r>
      <w:r w:rsidR="00D0232A">
        <w:rPr>
          <w:rFonts w:ascii="Times New Roman" w:hAnsi="Times New Roman" w:cs="Times New Roman"/>
          <w:sz w:val="24"/>
          <w:szCs w:val="24"/>
        </w:rPr>
        <w:t>afferent</w:t>
      </w:r>
      <w:r w:rsidR="00026BF4">
        <w:rPr>
          <w:rFonts w:ascii="Times New Roman" w:hAnsi="Times New Roman" w:cs="Times New Roman"/>
          <w:sz w:val="24"/>
          <w:szCs w:val="24"/>
        </w:rPr>
        <w:t xml:space="preserve"> (sensory) neurons. Efferent neurons control the motor system, and the autonomic nervous system. The autonomic nervous system controls sympathetic division, parasympathetic division, and enteric division.  </w:t>
      </w:r>
    </w:p>
    <w:p w:rsidR="006373A6" w:rsidRDefault="00026BF4" w:rsidP="00D0232A">
      <w:pPr>
        <w:spacing w:after="0"/>
        <w:rPr>
          <w:rFonts w:ascii="Times New Roman" w:hAnsi="Times New Roman" w:cs="Times New Roman"/>
          <w:sz w:val="24"/>
          <w:szCs w:val="24"/>
        </w:rPr>
      </w:pPr>
      <w:r>
        <w:rPr>
          <w:rFonts w:ascii="Times New Roman" w:hAnsi="Times New Roman" w:cs="Times New Roman"/>
          <w:sz w:val="24"/>
          <w:szCs w:val="24"/>
        </w:rPr>
        <w:tab/>
        <w:t xml:space="preserve">Travis travels through the PNS, hitching a ride through the current caused by the finger touching something. </w:t>
      </w:r>
      <w:r w:rsidR="0069778B">
        <w:rPr>
          <w:rFonts w:ascii="Times New Roman" w:hAnsi="Times New Roman" w:cs="Times New Roman"/>
          <w:sz w:val="24"/>
          <w:szCs w:val="24"/>
        </w:rPr>
        <w:t xml:space="preserve">The current eventually goes from spinal nerves to the spinal cord, thus entering the central nervous system. Note that the information is still traveling the same way, </w:t>
      </w:r>
      <w:r w:rsidR="00D0232A">
        <w:rPr>
          <w:rFonts w:ascii="Times New Roman" w:hAnsi="Times New Roman" w:cs="Times New Roman"/>
          <w:sz w:val="24"/>
          <w:szCs w:val="24"/>
        </w:rPr>
        <w:t>through current depolarizing consecutive nerves</w:t>
      </w:r>
      <w:r w:rsidR="0069778B">
        <w:rPr>
          <w:rFonts w:ascii="Times New Roman" w:hAnsi="Times New Roman" w:cs="Times New Roman"/>
          <w:sz w:val="24"/>
          <w:szCs w:val="24"/>
        </w:rPr>
        <w:t xml:space="preserve">. The central nervous system is made up of the brain and spinal cord. Travis will encounter many different glia as he goes into the CNS. There </w:t>
      </w:r>
      <w:r w:rsidR="0069778B">
        <w:rPr>
          <w:rFonts w:ascii="Times New Roman" w:hAnsi="Times New Roman" w:cs="Times New Roman"/>
          <w:sz w:val="24"/>
          <w:szCs w:val="24"/>
        </w:rPr>
        <w:lastRenderedPageBreak/>
        <w:t>are Epen</w:t>
      </w:r>
      <w:r w:rsidR="00D851F8">
        <w:rPr>
          <w:rFonts w:ascii="Times New Roman" w:hAnsi="Times New Roman" w:cs="Times New Roman"/>
          <w:sz w:val="24"/>
          <w:szCs w:val="24"/>
        </w:rPr>
        <w:t xml:space="preserve">dymal cells that line the ventricles and have cilia that promote circulation of fluid. Micro glia protect the nervous system from pathogens, oligodendrocytes function in axon myelination. </w:t>
      </w:r>
    </w:p>
    <w:p w:rsidR="006D7E4B" w:rsidRDefault="006373A6" w:rsidP="00D0232A">
      <w:pPr>
        <w:spacing w:after="0"/>
        <w:rPr>
          <w:rFonts w:ascii="Times New Roman" w:hAnsi="Times New Roman" w:cs="Times New Roman"/>
          <w:sz w:val="24"/>
          <w:szCs w:val="24"/>
        </w:rPr>
      </w:pPr>
      <w:r>
        <w:rPr>
          <w:rFonts w:ascii="Times New Roman" w:hAnsi="Times New Roman" w:cs="Times New Roman"/>
          <w:sz w:val="24"/>
          <w:szCs w:val="24"/>
        </w:rPr>
        <w:tab/>
      </w:r>
      <w:r w:rsidR="00D851F8">
        <w:rPr>
          <w:rFonts w:ascii="Times New Roman" w:hAnsi="Times New Roman" w:cs="Times New Roman"/>
          <w:sz w:val="24"/>
          <w:szCs w:val="24"/>
        </w:rPr>
        <w:t>Glia called astrocytes have a lot of functions. They provide structural support for neurons, and they regulate extracellular concentrations of ions, they can respond to activity in nei</w:t>
      </w:r>
      <w:r>
        <w:rPr>
          <w:rFonts w:ascii="Times New Roman" w:hAnsi="Times New Roman" w:cs="Times New Roman"/>
          <w:sz w:val="24"/>
          <w:szCs w:val="24"/>
        </w:rPr>
        <w:t>ghboring neurons by facilitating</w:t>
      </w:r>
      <w:r w:rsidR="00D851F8">
        <w:rPr>
          <w:rFonts w:ascii="Times New Roman" w:hAnsi="Times New Roman" w:cs="Times New Roman"/>
          <w:sz w:val="24"/>
          <w:szCs w:val="24"/>
        </w:rPr>
        <w:t xml:space="preserve"> information transfer.</w:t>
      </w:r>
      <w:r>
        <w:rPr>
          <w:rFonts w:ascii="Times New Roman" w:hAnsi="Times New Roman" w:cs="Times New Roman"/>
          <w:sz w:val="24"/>
          <w:szCs w:val="24"/>
        </w:rPr>
        <w:t xml:space="preserve"> Astrocytes that are adjacent to active neurons cause nearby blood vessels to dilate, causing more oxygen and glucose to go to neurons. They also help make the blood-brain barrier. There are also radial glia, which play a role in the development of the nervous system. They form tracks along which newly formed neurons migrate from the neural tube. </w:t>
      </w:r>
      <w:r w:rsidR="006D7E4B">
        <w:rPr>
          <w:rFonts w:ascii="Times New Roman" w:hAnsi="Times New Roman" w:cs="Times New Roman"/>
          <w:sz w:val="24"/>
          <w:szCs w:val="24"/>
        </w:rPr>
        <w:t xml:space="preserve">Both </w:t>
      </w:r>
      <w:r>
        <w:rPr>
          <w:rFonts w:ascii="Times New Roman" w:hAnsi="Times New Roman" w:cs="Times New Roman"/>
          <w:sz w:val="24"/>
          <w:szCs w:val="24"/>
        </w:rPr>
        <w:t>these glia can also act as stem cells, generating neurons, and additional glia.</w:t>
      </w:r>
    </w:p>
    <w:p w:rsidR="00026BF4" w:rsidRDefault="006D7E4B" w:rsidP="00D0232A">
      <w:pPr>
        <w:spacing w:after="0"/>
        <w:rPr>
          <w:rFonts w:ascii="Times New Roman" w:hAnsi="Times New Roman" w:cs="Times New Roman"/>
          <w:sz w:val="24"/>
          <w:szCs w:val="24"/>
        </w:rPr>
      </w:pPr>
      <w:r>
        <w:rPr>
          <w:rFonts w:ascii="Times New Roman" w:hAnsi="Times New Roman" w:cs="Times New Roman"/>
          <w:sz w:val="24"/>
          <w:szCs w:val="24"/>
        </w:rPr>
        <w:tab/>
      </w:r>
      <w:r w:rsidR="006373A6">
        <w:rPr>
          <w:rFonts w:ascii="Times New Roman" w:hAnsi="Times New Roman" w:cs="Times New Roman"/>
          <w:sz w:val="24"/>
          <w:szCs w:val="24"/>
        </w:rPr>
        <w:t xml:space="preserve"> Travis and the information travel up the spinal cord to the brain stem. </w:t>
      </w:r>
      <w:r>
        <w:rPr>
          <w:rFonts w:ascii="Times New Roman" w:hAnsi="Times New Roman" w:cs="Times New Roman"/>
          <w:sz w:val="24"/>
          <w:szCs w:val="24"/>
        </w:rPr>
        <w:t>The brainstem consists of the midbrain, pons, and medulla oblongata. All sensory information passes through here, where it is directed to the correct part of the brain.</w:t>
      </w:r>
      <w:r w:rsidR="006373A6">
        <w:rPr>
          <w:rFonts w:ascii="Times New Roman" w:hAnsi="Times New Roman" w:cs="Times New Roman"/>
          <w:sz w:val="24"/>
          <w:szCs w:val="24"/>
        </w:rPr>
        <w:t xml:space="preserve"> </w:t>
      </w:r>
      <w:r>
        <w:rPr>
          <w:rFonts w:ascii="Times New Roman" w:hAnsi="Times New Roman" w:cs="Times New Roman"/>
          <w:sz w:val="24"/>
          <w:szCs w:val="24"/>
        </w:rPr>
        <w:t xml:space="preserve"> In the medulla, axons cross from one side of the CNS to the other, so the right brain controls the left body and the left brain controls the right body. Since Travis was in the forefinger of the right hand, he will go into the left brain. From the </w:t>
      </w:r>
      <w:r w:rsidR="00BA0148">
        <w:rPr>
          <w:rFonts w:ascii="Times New Roman" w:hAnsi="Times New Roman" w:cs="Times New Roman"/>
          <w:sz w:val="24"/>
          <w:szCs w:val="24"/>
        </w:rPr>
        <w:t>brainstem, Travis goes into the Diencephalon. This consists of the thalamus, hypothalamus, and epithalamus.  The thalamus is the main input center for sensory information going to the cerebrum. It is sorted and then sent to the right part of the cerebral cortex.</w:t>
      </w:r>
    </w:p>
    <w:p w:rsidR="00BA0148" w:rsidRPr="00390B6F" w:rsidRDefault="00BA0148" w:rsidP="00D0232A">
      <w:pPr>
        <w:spacing w:after="0"/>
        <w:rPr>
          <w:rFonts w:ascii="Times New Roman" w:hAnsi="Times New Roman" w:cs="Times New Roman"/>
          <w:sz w:val="24"/>
          <w:szCs w:val="24"/>
        </w:rPr>
      </w:pPr>
      <w:r>
        <w:rPr>
          <w:rFonts w:ascii="Times New Roman" w:hAnsi="Times New Roman" w:cs="Times New Roman"/>
          <w:sz w:val="24"/>
          <w:szCs w:val="24"/>
        </w:rPr>
        <w:tab/>
        <w:t>From the Thalamus, Travis is sent to the Cerebrum. This is the center of information processing. It has to hemispheres, a right and left. Each hemisphere consists of an outer covering of gray matter, the cerebral cortex, white matter, and basal nuclei</w:t>
      </w:r>
      <w:r w:rsidR="00534A6F">
        <w:rPr>
          <w:rFonts w:ascii="Times New Roman" w:hAnsi="Times New Roman" w:cs="Times New Roman"/>
          <w:sz w:val="24"/>
          <w:szCs w:val="24"/>
        </w:rPr>
        <w:t xml:space="preserve">. The cerebral cortex, like the rest of the brain, is divided into two sides. Each is responsible for the opposite half of the body. The Corpus callosum enables the right and left side to communicate. The </w:t>
      </w:r>
      <w:r w:rsidR="00D0232A">
        <w:rPr>
          <w:rFonts w:ascii="Times New Roman" w:hAnsi="Times New Roman" w:cs="Times New Roman"/>
          <w:sz w:val="24"/>
          <w:szCs w:val="24"/>
        </w:rPr>
        <w:t>cerebral cortex has four lobes:</w:t>
      </w:r>
      <w:r w:rsidR="00534A6F">
        <w:rPr>
          <w:rFonts w:ascii="Times New Roman" w:hAnsi="Times New Roman" w:cs="Times New Roman"/>
          <w:sz w:val="24"/>
          <w:szCs w:val="24"/>
        </w:rPr>
        <w:t xml:space="preserve"> The Frontal lobe, Temporal lobe, Parietal lobe, and Occipital lobe.</w:t>
      </w:r>
      <w:r w:rsidR="00D0232A">
        <w:rPr>
          <w:rFonts w:ascii="Times New Roman" w:hAnsi="Times New Roman" w:cs="Times New Roman"/>
          <w:sz w:val="24"/>
          <w:szCs w:val="24"/>
        </w:rPr>
        <w:t xml:space="preserve"> From the Thalamus, Travis will be sent to the Parietal lobe of the cerebral cortex, where somatosensory cortex and somatosensory association area is. Once there the information will be processed then the brain will its orders that will travel back through the brainstem, back to the spinal cord, and wherever in the body it needs to go from the spinal nerves, but Travis will not be with it this time. The equipment has found him in the cerebral cortex and he leaves the brain and is brought back to normal. His whole adventure took less than a second. Travis will then tell Professor Sparky about how he went through the axon of a sensory cell, to the next cell and on through the PNS to the Spinal cord and up through the brain and into the cerebral cortex. </w:t>
      </w:r>
      <w:r w:rsidR="00534A6F">
        <w:rPr>
          <w:rFonts w:ascii="Times New Roman" w:hAnsi="Times New Roman" w:cs="Times New Roman"/>
          <w:sz w:val="24"/>
          <w:szCs w:val="24"/>
        </w:rPr>
        <w:t xml:space="preserve">  </w:t>
      </w:r>
      <w:bookmarkStart w:id="0" w:name="_GoBack"/>
      <w:bookmarkEnd w:id="0"/>
    </w:p>
    <w:sectPr w:rsidR="00BA0148" w:rsidRPr="00390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6F"/>
    <w:rsid w:val="00026BF4"/>
    <w:rsid w:val="002550B9"/>
    <w:rsid w:val="00390B6F"/>
    <w:rsid w:val="00534A6F"/>
    <w:rsid w:val="005A3B4D"/>
    <w:rsid w:val="006373A6"/>
    <w:rsid w:val="0069778B"/>
    <w:rsid w:val="006D7E4B"/>
    <w:rsid w:val="00847C90"/>
    <w:rsid w:val="008C34CE"/>
    <w:rsid w:val="0090431F"/>
    <w:rsid w:val="00BA0148"/>
    <w:rsid w:val="00C2514A"/>
    <w:rsid w:val="00CF78E7"/>
    <w:rsid w:val="00D0232A"/>
    <w:rsid w:val="00D8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2011-11-27T23:46:00Z</dcterms:created>
  <dcterms:modified xsi:type="dcterms:W3CDTF">2011-11-28T02:17:00Z</dcterms:modified>
</cp:coreProperties>
</file>